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26F" w:rsidRPr="001F7A3D" w:rsidRDefault="00AF338F" w:rsidP="00AF338F">
      <w:pPr>
        <w:spacing w:after="3" w:line="269" w:lineRule="auto"/>
        <w:ind w:left="-5" w:right="0"/>
        <w:jc w:val="left"/>
        <w:rPr>
          <w:szCs w:val="24"/>
        </w:rPr>
      </w:pPr>
      <w:r>
        <w:rPr>
          <w:sz w:val="22"/>
        </w:rPr>
        <w:t xml:space="preserve"> </w:t>
      </w:r>
      <w:r>
        <w:rPr>
          <w:noProof/>
          <w:szCs w:val="24"/>
        </w:rPr>
        <w:drawing>
          <wp:inline distT="0" distB="0" distL="0" distR="0">
            <wp:extent cx="6429375" cy="2659380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F7A3D" w:rsidRPr="001F7A3D">
        <w:rPr>
          <w:szCs w:val="24"/>
        </w:rPr>
        <w:t xml:space="preserve"> </w:t>
      </w:r>
    </w:p>
    <w:p w:rsidR="003C626F" w:rsidRDefault="001F7A3D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1F7A3D" w:rsidRDefault="001F7A3D">
      <w:pPr>
        <w:spacing w:after="30" w:line="259" w:lineRule="auto"/>
        <w:ind w:left="0" w:right="0" w:firstLine="0"/>
        <w:jc w:val="left"/>
      </w:pPr>
    </w:p>
    <w:p w:rsidR="003C626F" w:rsidRPr="001F7A3D" w:rsidRDefault="001F7A3D">
      <w:pPr>
        <w:spacing w:line="270" w:lineRule="auto"/>
        <w:ind w:left="306" w:right="358"/>
        <w:jc w:val="center"/>
        <w:rPr>
          <w:sz w:val="28"/>
          <w:szCs w:val="28"/>
        </w:rPr>
      </w:pPr>
      <w:r w:rsidRPr="001F7A3D">
        <w:rPr>
          <w:b/>
          <w:sz w:val="28"/>
          <w:szCs w:val="28"/>
        </w:rPr>
        <w:t>ПОЛОЖЕНИЕ О РАБОТЕ С ОБРАЩЕНИЯМИ ГРАЖДАН</w:t>
      </w:r>
      <w:r w:rsidRPr="001F7A3D">
        <w:rPr>
          <w:sz w:val="28"/>
          <w:szCs w:val="28"/>
        </w:rPr>
        <w:t xml:space="preserve"> </w:t>
      </w:r>
      <w:r w:rsidRPr="001F7A3D">
        <w:rPr>
          <w:b/>
          <w:sz w:val="28"/>
          <w:szCs w:val="28"/>
        </w:rPr>
        <w:t>в муниципальном бюджетном дошкольном образовательном учреждении  «Д/с №59 «Солнечная страна»</w:t>
      </w:r>
      <w:r w:rsidRPr="001F7A3D">
        <w:rPr>
          <w:sz w:val="28"/>
          <w:szCs w:val="28"/>
        </w:rPr>
        <w:t xml:space="preserve"> </w:t>
      </w:r>
      <w:r w:rsidRPr="001F7A3D">
        <w:rPr>
          <w:b/>
          <w:sz w:val="28"/>
          <w:szCs w:val="28"/>
        </w:rPr>
        <w:t>г. Альметьевска»</w:t>
      </w:r>
      <w:r w:rsidRPr="001F7A3D">
        <w:rPr>
          <w:sz w:val="28"/>
          <w:szCs w:val="28"/>
        </w:rPr>
        <w:t xml:space="preserve"> </w:t>
      </w:r>
    </w:p>
    <w:p w:rsidR="003C626F" w:rsidRDefault="001F7A3D">
      <w:pPr>
        <w:spacing w:after="23" w:line="259" w:lineRule="auto"/>
        <w:ind w:left="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3C626F" w:rsidRDefault="001F7A3D">
      <w:pPr>
        <w:pStyle w:val="1"/>
        <w:ind w:left="644" w:right="0" w:hanging="348"/>
      </w:pPr>
      <w:r>
        <w:t>Общие положения</w:t>
      </w:r>
      <w:r>
        <w:rPr>
          <w:b w:val="0"/>
        </w:rPr>
        <w:t xml:space="preserve"> </w:t>
      </w:r>
    </w:p>
    <w:p w:rsidR="003C626F" w:rsidRDefault="001F7A3D">
      <w:pPr>
        <w:ind w:left="-5" w:right="52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разработано для муниципального бюджетного дошкольного образовательного учреждения </w:t>
      </w:r>
      <w:r w:rsidRPr="000801D0">
        <w:rPr>
          <w:sz w:val="22"/>
        </w:rPr>
        <w:t>«Д/с №59 «Солнечная страна»</w:t>
      </w:r>
      <w:r>
        <w:t xml:space="preserve">г. Альметьевск» (далее по тексту – детский сад) в соответствии с: </w:t>
      </w:r>
    </w:p>
    <w:p w:rsidR="003C626F" w:rsidRDefault="001F7A3D">
      <w:pPr>
        <w:numPr>
          <w:ilvl w:val="0"/>
          <w:numId w:val="1"/>
        </w:numPr>
        <w:spacing w:after="34"/>
        <w:ind w:right="52" w:hanging="567"/>
      </w:pPr>
      <w:r>
        <w:t xml:space="preserve">Конституцией Российской Федерации, </w:t>
      </w:r>
    </w:p>
    <w:p w:rsidR="003C626F" w:rsidRDefault="001F7A3D">
      <w:pPr>
        <w:numPr>
          <w:ilvl w:val="0"/>
          <w:numId w:val="1"/>
        </w:numPr>
        <w:spacing w:after="0" w:line="279" w:lineRule="auto"/>
        <w:ind w:right="52" w:hanging="567"/>
      </w:pPr>
      <w:r>
        <w:t xml:space="preserve">Федеральным законом № 59-ФЗ от 02.05.2006 г. </w:t>
      </w:r>
      <w:r>
        <w:rPr>
          <w:color w:val="333333"/>
        </w:rPr>
        <w:t xml:space="preserve">"О порядке рассмотрения обращений граждан Российской Федерации" </w:t>
      </w:r>
    </w:p>
    <w:p w:rsidR="003C626F" w:rsidRDefault="001F7A3D">
      <w:pPr>
        <w:numPr>
          <w:ilvl w:val="0"/>
          <w:numId w:val="1"/>
        </w:numPr>
        <w:ind w:right="52" w:hanging="567"/>
      </w:pPr>
      <w:r>
        <w:t xml:space="preserve">«Инструкцией о порядке рассмотрения обращений граждан в Федеральной службе по надзору в сфере образования и науки, утвержденной приказом Федеральной службы по надзору в сфере образования и науки № 1003, от 17.04.2007 года, </w:t>
      </w:r>
      <w:r>
        <w:rPr>
          <w:rFonts w:ascii="Segoe UI Symbol" w:eastAsia="Segoe UI Symbol" w:hAnsi="Segoe UI Symbol" w:cs="Segoe UI Symbol"/>
          <w:sz w:val="20"/>
        </w:rPr>
        <w:t></w:t>
      </w: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Уставом детского сада. </w:t>
      </w:r>
    </w:p>
    <w:p w:rsidR="003C626F" w:rsidRDefault="001F7A3D">
      <w:pPr>
        <w:numPr>
          <w:ilvl w:val="1"/>
          <w:numId w:val="2"/>
        </w:numPr>
        <w:ind w:right="52" w:hanging="567"/>
      </w:pPr>
      <w:r>
        <w:t xml:space="preserve">Назначением данного Положения является установление общих правил и единого порядка организации работы по рассмотрению устных жалоб, заявлений и предложений (далее – обращения) граждан, представителей юридических лиц в детском саду. </w:t>
      </w:r>
    </w:p>
    <w:p w:rsidR="003C626F" w:rsidRDefault="001F7A3D">
      <w:pPr>
        <w:numPr>
          <w:ilvl w:val="1"/>
          <w:numId w:val="2"/>
        </w:numPr>
        <w:ind w:right="52" w:hanging="567"/>
      </w:pPr>
      <w:r>
        <w:t xml:space="preserve">Положение определяет порядок рассмотрения обращений граждан, а именно: порядок учета, регистрации, рассмотрения и разрешения обращений граждан, контроля их исполнения, организации личного приема граждан. </w:t>
      </w:r>
    </w:p>
    <w:p w:rsidR="003C626F" w:rsidRDefault="001F7A3D">
      <w:pPr>
        <w:numPr>
          <w:ilvl w:val="1"/>
          <w:numId w:val="2"/>
        </w:numPr>
        <w:ind w:right="52" w:hanging="567"/>
      </w:pPr>
      <w:r>
        <w:t xml:space="preserve">Положение распространяется на обращения, полученные в письменной или устной форме на личном приеме, по почте, факсимильной связи, электронной почте и иным информационным системам общего пользования. </w:t>
      </w:r>
    </w:p>
    <w:p w:rsidR="003C626F" w:rsidRDefault="001F7A3D">
      <w:pPr>
        <w:numPr>
          <w:ilvl w:val="1"/>
          <w:numId w:val="2"/>
        </w:numPr>
        <w:spacing w:after="33"/>
        <w:ind w:right="52" w:hanging="567"/>
      </w:pPr>
      <w:r>
        <w:t xml:space="preserve">Для целей настоящего Положения используются следующие основные понятия: </w:t>
      </w:r>
    </w:p>
    <w:p w:rsidR="003C626F" w:rsidRDefault="001F7A3D">
      <w:pPr>
        <w:numPr>
          <w:ilvl w:val="0"/>
          <w:numId w:val="1"/>
        </w:numPr>
        <w:ind w:right="52" w:hanging="567"/>
      </w:pPr>
      <w:r>
        <w:t xml:space="preserve">обращение - предложение, заявление, ходатайство, жалоба гражданина, изложенные в письменной или устной форме; </w:t>
      </w:r>
    </w:p>
    <w:p w:rsidR="003C626F" w:rsidRDefault="001F7A3D">
      <w:pPr>
        <w:numPr>
          <w:ilvl w:val="0"/>
          <w:numId w:val="1"/>
        </w:numPr>
        <w:ind w:right="52" w:hanging="567"/>
      </w:pPr>
      <w:r>
        <w:lastRenderedPageBreak/>
        <w:t xml:space="preserve">предложение - вид обращения гражданина рекомендательного характера, направленного на улучшение организации деятельности детского сада, их должностных лиц; </w:t>
      </w:r>
    </w:p>
    <w:p w:rsidR="003C626F" w:rsidRDefault="001F7A3D">
      <w:pPr>
        <w:numPr>
          <w:ilvl w:val="0"/>
          <w:numId w:val="1"/>
        </w:numPr>
        <w:ind w:right="52" w:hanging="567"/>
      </w:pPr>
      <w:r>
        <w:t xml:space="preserve">заявление - вид обращения гражданина по поводу реализации прав закрепленных </w:t>
      </w:r>
    </w:p>
    <w:p w:rsidR="003C626F" w:rsidRDefault="001F7A3D">
      <w:pPr>
        <w:spacing w:after="33"/>
        <w:ind w:left="-5" w:right="52"/>
      </w:pPr>
      <w:r>
        <w:t xml:space="preserve">Конституцией Российской Федерации и нормативными   актами детского сада; </w:t>
      </w:r>
    </w:p>
    <w:p w:rsidR="003C626F" w:rsidRDefault="001F7A3D">
      <w:pPr>
        <w:numPr>
          <w:ilvl w:val="0"/>
          <w:numId w:val="1"/>
        </w:numPr>
        <w:ind w:right="52" w:hanging="567"/>
      </w:pPr>
      <w:r>
        <w:t xml:space="preserve">ходатайство - вид обращения гражданина в поддержку просьбы иного лица о признании за ним определенного статуса, прав и т.д. </w:t>
      </w:r>
    </w:p>
    <w:p w:rsidR="003C626F" w:rsidRDefault="001F7A3D">
      <w:pPr>
        <w:numPr>
          <w:ilvl w:val="0"/>
          <w:numId w:val="1"/>
        </w:numPr>
        <w:ind w:right="52" w:hanging="567"/>
      </w:pPr>
      <w:r>
        <w:t xml:space="preserve">жалоба - вид обращения гражданина по поводу восстановления его либо другого лица (лиц) нарушенных прав и законных интересов. </w:t>
      </w:r>
    </w:p>
    <w:p w:rsidR="003C626F" w:rsidRDefault="001F7A3D">
      <w:pPr>
        <w:numPr>
          <w:ilvl w:val="0"/>
          <w:numId w:val="1"/>
        </w:numPr>
        <w:ind w:right="52" w:hanging="567"/>
      </w:pPr>
      <w:r>
        <w:t xml:space="preserve">коллективное обращение - обращение двух и более граждан, (подписанное инициаторами коллективного обращения) или путем сбора подписей. </w:t>
      </w:r>
    </w:p>
    <w:p w:rsidR="003C626F" w:rsidRDefault="001F7A3D">
      <w:pPr>
        <w:spacing w:after="303"/>
        <w:ind w:left="-5" w:right="52"/>
      </w:pPr>
      <w:r>
        <w:t xml:space="preserve">1.6.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обращение вопросов </w:t>
      </w:r>
    </w:p>
    <w:p w:rsidR="003C626F" w:rsidRDefault="001F7A3D">
      <w:pPr>
        <w:pStyle w:val="1"/>
        <w:spacing w:after="295"/>
        <w:ind w:left="863" w:right="361" w:hanging="567"/>
      </w:pPr>
      <w:r>
        <w:t>Организация личного приема граждан</w:t>
      </w:r>
      <w:r>
        <w:rPr>
          <w:b w:val="0"/>
        </w:rPr>
        <w:t xml:space="preserve"> </w:t>
      </w:r>
    </w:p>
    <w:p w:rsidR="003C626F" w:rsidRDefault="001F7A3D">
      <w:pPr>
        <w:ind w:left="-5" w:right="52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Личный прием граждан осуществляется в целях оперативного рассмотрения устных обращений граждан и представителей юридических лиц, относящихся к компетенции детского сада, сокращения количества письменных обращений, организации предупредительной работы, установления и устранения причин невыполнения должностными лицами возложенных на них обязанностей.  </w:t>
      </w:r>
    </w:p>
    <w:p w:rsidR="003C626F" w:rsidRDefault="001F7A3D">
      <w:pPr>
        <w:ind w:left="-5" w:right="52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Основными требованиями, предъявляемыми к работе по организации личного приема граждан и представителей юридических лиц, являются: </w:t>
      </w:r>
    </w:p>
    <w:p w:rsidR="003C626F" w:rsidRDefault="001F7A3D">
      <w:pPr>
        <w:numPr>
          <w:ilvl w:val="0"/>
          <w:numId w:val="3"/>
        </w:numPr>
        <w:spacing w:after="33" w:line="248" w:lineRule="auto"/>
        <w:ind w:right="52"/>
      </w:pPr>
      <w:r>
        <w:t xml:space="preserve">доступность для беспрепятственного обращения к директору детского сада и его заместителям; </w:t>
      </w:r>
      <w:r>
        <w:rPr>
          <w:rFonts w:ascii="Segoe UI Symbol" w:eastAsia="Segoe UI Symbol" w:hAnsi="Segoe UI Symbol" w:cs="Segoe UI Symbol"/>
          <w:sz w:val="20"/>
        </w:rPr>
        <w:t>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</w:r>
      <w:r>
        <w:t xml:space="preserve">строгое соблюдение действующего законодательства и служебной этики; </w:t>
      </w:r>
      <w:r>
        <w:rPr>
          <w:rFonts w:ascii="Segoe UI Symbol" w:eastAsia="Segoe UI Symbol" w:hAnsi="Segoe UI Symbol" w:cs="Segoe UI Symbol"/>
          <w:sz w:val="20"/>
        </w:rPr>
        <w:t>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</w:r>
      <w:r>
        <w:t xml:space="preserve">внимательное и доброжелательное отношение к посетителям. </w:t>
      </w:r>
    </w:p>
    <w:p w:rsidR="003C626F" w:rsidRDefault="001F7A3D">
      <w:pPr>
        <w:numPr>
          <w:ilvl w:val="1"/>
          <w:numId w:val="4"/>
        </w:numPr>
        <w:ind w:right="52" w:hanging="567"/>
      </w:pPr>
      <w:r>
        <w:t xml:space="preserve">Необоснованный отказ в личном приеме граждан, представителей юридических лиц, необъективное разбирательство по поступившим обращениям, нарушение установленных сроков разрешения обращений влекут ответственность в соответствии с действующим законодательством. </w:t>
      </w:r>
    </w:p>
    <w:p w:rsidR="003C626F" w:rsidRDefault="001F7A3D">
      <w:pPr>
        <w:numPr>
          <w:ilvl w:val="1"/>
          <w:numId w:val="4"/>
        </w:numPr>
        <w:ind w:right="52" w:hanging="567"/>
      </w:pPr>
      <w:r>
        <w:t xml:space="preserve">Личный прием граждан осуществляется директором детского сада и его заместителями, а также специалистами: старшей медсестрой, старшим воспитателем, музыкальным руководителем, педагогом-психологом, инструктором по физической культуре и воспитателем (по изучению татарского языка) по вопросам, входящим в их компетенцию. </w:t>
      </w:r>
    </w:p>
    <w:p w:rsidR="003C626F" w:rsidRDefault="001F7A3D">
      <w:pPr>
        <w:numPr>
          <w:ilvl w:val="1"/>
          <w:numId w:val="4"/>
        </w:numPr>
        <w:ind w:right="52" w:hanging="567"/>
      </w:pPr>
      <w:r>
        <w:t xml:space="preserve">График и порядок личного приема граждан в детском саду устанавливается руководителем. Во  время  записи  на прием директор заполняет  карточку личного приема гражданина (форма прилагается), в которую заносится содержание  обращения  гражданина  на личном приеме, а также  резолюция  ведущего  прием,  с поручением  должностному  лицу. При  необходимости  гражданам  предлагается  изложить суть  вопроса в письменном виде.  Письменное  обращение в этом случае  регистрируется и рассматривается  в  установленном порядке, а в карточке  делается  отметка  «Оставлено заявление»  и дата  регистрации. </w:t>
      </w:r>
    </w:p>
    <w:p w:rsidR="003C626F" w:rsidRDefault="001F7A3D">
      <w:pPr>
        <w:numPr>
          <w:ilvl w:val="1"/>
          <w:numId w:val="4"/>
        </w:numPr>
        <w:ind w:right="52" w:hanging="567"/>
      </w:pPr>
      <w:r>
        <w:lastRenderedPageBreak/>
        <w:t xml:space="preserve">Графики приема доводятся до сведения через информационные стенды и официальный сайт детского сада. </w:t>
      </w:r>
    </w:p>
    <w:p w:rsidR="003C626F" w:rsidRDefault="001F7A3D">
      <w:pPr>
        <w:numPr>
          <w:ilvl w:val="1"/>
          <w:numId w:val="4"/>
        </w:numPr>
        <w:ind w:right="52" w:hanging="567"/>
      </w:pPr>
      <w:r>
        <w:t xml:space="preserve">Иногородние посетители во всех случаях принимаются директором детского сада в день их обращения. </w:t>
      </w:r>
    </w:p>
    <w:p w:rsidR="003C626F" w:rsidRDefault="001F7A3D">
      <w:pPr>
        <w:numPr>
          <w:ilvl w:val="1"/>
          <w:numId w:val="4"/>
        </w:numPr>
        <w:ind w:right="52" w:hanging="567"/>
      </w:pPr>
      <w:r>
        <w:t xml:space="preserve">Прием граждан осуществляется в порядке очередности. </w:t>
      </w:r>
    </w:p>
    <w:p w:rsidR="003C626F" w:rsidRDefault="001F7A3D">
      <w:pPr>
        <w:numPr>
          <w:ilvl w:val="1"/>
          <w:numId w:val="4"/>
        </w:numPr>
        <w:ind w:right="52" w:hanging="567"/>
      </w:pPr>
      <w:r>
        <w:t xml:space="preserve">Граждане, имеющие льготы и преимущества, установленные действующим законодательством, а также беременные женщины и посетители с малолетними детьми принимаются вне очереди. </w:t>
      </w:r>
    </w:p>
    <w:p w:rsidR="003C626F" w:rsidRDefault="001F7A3D">
      <w:pPr>
        <w:numPr>
          <w:ilvl w:val="1"/>
          <w:numId w:val="4"/>
        </w:numPr>
        <w:ind w:right="52" w:hanging="567"/>
      </w:pPr>
      <w:r>
        <w:t xml:space="preserve">Лица в нетрезвом состоянии на прием не допускаются. </w:t>
      </w:r>
    </w:p>
    <w:p w:rsidR="003C626F" w:rsidRDefault="001F7A3D">
      <w:pPr>
        <w:numPr>
          <w:ilvl w:val="1"/>
          <w:numId w:val="4"/>
        </w:numPr>
        <w:ind w:right="52" w:hanging="567"/>
      </w:pPr>
      <w:r>
        <w:t xml:space="preserve">Посетитель предъявляет должностному лицу, организующему прием, документ, удостоверяющий личность, сообщает адрес места жительства, место работы и должность, излагает суть обращения. Директор детского сада вносит все данные в журнал учета личного приема граждан. </w:t>
      </w:r>
    </w:p>
    <w:p w:rsidR="003C626F" w:rsidRDefault="001F7A3D">
      <w:pPr>
        <w:numPr>
          <w:ilvl w:val="1"/>
          <w:numId w:val="4"/>
        </w:numPr>
        <w:ind w:right="52" w:hanging="567"/>
      </w:pPr>
      <w:r>
        <w:t xml:space="preserve">После всестороннего изучения и анализа обращения должностное лицо, осуществляющее личный прием: </w:t>
      </w:r>
    </w:p>
    <w:p w:rsidR="003C626F" w:rsidRDefault="001F7A3D">
      <w:pPr>
        <w:numPr>
          <w:ilvl w:val="0"/>
          <w:numId w:val="3"/>
        </w:numPr>
        <w:ind w:right="52"/>
      </w:pPr>
      <w:r>
        <w:t xml:space="preserve">при очевидности фактов и обстоятельств, изложенных заявителем в ходе личного приема, отсутствии необходимости дополнительной проверки представляет ответ в устной форме; </w:t>
      </w:r>
    </w:p>
    <w:p w:rsidR="003C626F" w:rsidRDefault="001F7A3D">
      <w:pPr>
        <w:numPr>
          <w:ilvl w:val="0"/>
          <w:numId w:val="3"/>
        </w:numPr>
        <w:ind w:right="52"/>
      </w:pPr>
      <w:r>
        <w:t xml:space="preserve">при удовлетворении обращения посетителя сообщает ему порядок и сроки исполнения принятого решения; </w:t>
      </w:r>
    </w:p>
    <w:p w:rsidR="003C626F" w:rsidRDefault="001F7A3D">
      <w:pPr>
        <w:numPr>
          <w:ilvl w:val="0"/>
          <w:numId w:val="3"/>
        </w:numPr>
        <w:ind w:right="52"/>
      </w:pPr>
      <w:r>
        <w:t xml:space="preserve">в случаях, если вопрос не относится к компетенции директора детского сада, гражданину даётся объяснение, куда и в каком порядке следует обратиться. </w:t>
      </w:r>
    </w:p>
    <w:p w:rsidR="003C626F" w:rsidRDefault="001F7A3D">
      <w:pPr>
        <w:numPr>
          <w:ilvl w:val="1"/>
          <w:numId w:val="5"/>
        </w:numPr>
        <w:ind w:right="52"/>
      </w:pPr>
      <w:r>
        <w:t xml:space="preserve">При невозможности разрешения обращения по существу на личном приеме по вопросам, входящим в компетенцию директора детского сада, принимается письменное обращение, которое немедленно передается для регистрации в журнале приема посетителей.. </w:t>
      </w:r>
    </w:p>
    <w:p w:rsidR="003C626F" w:rsidRDefault="001F7A3D">
      <w:pPr>
        <w:numPr>
          <w:ilvl w:val="1"/>
          <w:numId w:val="5"/>
        </w:numPr>
        <w:ind w:right="52"/>
      </w:pPr>
      <w:r>
        <w:t xml:space="preserve">При рассмотрении обращения на личном приеме заявителю должно быть обеспечено право лично изложить доводы лицу, рассматривающему его обращение, ознакомиться с материалами проведенной проверки, представить дополнительные материалы или ходатайствовать об их истребовании органом, рассматривающим жалобу, получить письменный или устный ответ о принятых решениях. </w:t>
      </w:r>
    </w:p>
    <w:p w:rsidR="003C626F" w:rsidRDefault="001F7A3D">
      <w:pPr>
        <w:numPr>
          <w:ilvl w:val="1"/>
          <w:numId w:val="5"/>
        </w:numPr>
        <w:spacing w:after="300"/>
        <w:ind w:right="52"/>
      </w:pPr>
      <w:r>
        <w:t xml:space="preserve"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 </w:t>
      </w:r>
    </w:p>
    <w:p w:rsidR="003C626F" w:rsidRDefault="001F7A3D">
      <w:pPr>
        <w:pStyle w:val="1"/>
        <w:ind w:left="863" w:right="363" w:hanging="567"/>
      </w:pPr>
      <w:r>
        <w:t>Письменная форма обращений граждан</w:t>
      </w:r>
      <w:r>
        <w:rPr>
          <w:b w:val="0"/>
        </w:rPr>
        <w:t xml:space="preserve"> </w:t>
      </w:r>
    </w:p>
    <w:p w:rsidR="003C626F" w:rsidRDefault="001F7A3D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Письменное обращение гражданина должно содержать Имя, фамилию и отчество должностного лица, которому изложено существо обращения (с указанием для жалобы: какие права заявителя действием или бездействием каких должностных лиц нарушены), фамилию, имя, отчество заявителя, данные о месте жительства (места пребывания) или работы (учебы), дату и личную подпись. </w:t>
      </w:r>
    </w:p>
    <w:p w:rsidR="003C626F" w:rsidRDefault="001F7A3D">
      <w:pPr>
        <w:ind w:left="-5" w:right="52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Обращение гражданина, не содержащее его фамилии и данных о месте его жительства (месте пребывания) или работы (учебы), личной подписи, признается анонимными и рассмотрению не подлежит. </w:t>
      </w:r>
    </w:p>
    <w:p w:rsidR="003C626F" w:rsidRDefault="001F7A3D">
      <w:pPr>
        <w:ind w:left="-5" w:right="52"/>
      </w:pPr>
      <w:r>
        <w:lastRenderedPageBreak/>
        <w:t>3.3.</w:t>
      </w:r>
      <w:r>
        <w:rPr>
          <w:rFonts w:ascii="Arial" w:eastAsia="Arial" w:hAnsi="Arial" w:cs="Arial"/>
        </w:rPr>
        <w:t xml:space="preserve"> </w:t>
      </w:r>
      <w:r>
        <w:t xml:space="preserve">Анонимное обращение, содержащее сведения о готовящемся или совершенном преступлении, направляется для проверки в правоохранительные органы. </w:t>
      </w:r>
    </w:p>
    <w:p w:rsidR="003C626F" w:rsidRDefault="001F7A3D">
      <w:pPr>
        <w:ind w:left="-5" w:right="52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Не рассматриваются обращения, содержащие выражения, оскорбляющие честь и достоинство других лиц. </w:t>
      </w:r>
    </w:p>
    <w:p w:rsidR="003C626F" w:rsidRDefault="001F7A3D">
      <w:pPr>
        <w:ind w:left="-5" w:right="52"/>
      </w:pPr>
      <w:r>
        <w:t>3.5.</w:t>
      </w:r>
      <w:r>
        <w:rPr>
          <w:rFonts w:ascii="Arial" w:eastAsia="Arial" w:hAnsi="Arial" w:cs="Arial"/>
        </w:rPr>
        <w:t xml:space="preserve"> </w:t>
      </w:r>
      <w:r>
        <w:t xml:space="preserve">Ответы на обращения граждан должны быть аргументированными, по возможности со ссылкой на нормы законодательства Российской Федерации (разновидность документа, автор, дата, номер и наименование), с разъяснением всех затронутых в них вопросах, а если в удовлетворении обращения заявителю отказано - содержать четкое разъяснение порядка обжалования принятого решения с указанием органа (должностного лица), к которому может быть направлена жалоба. </w:t>
      </w:r>
    </w:p>
    <w:p w:rsidR="003C626F" w:rsidRDefault="001F7A3D">
      <w:pPr>
        <w:spacing w:after="26" w:line="259" w:lineRule="auto"/>
        <w:ind w:left="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3C626F" w:rsidRDefault="001F7A3D">
      <w:pPr>
        <w:pStyle w:val="1"/>
        <w:ind w:left="862" w:right="362" w:hanging="566"/>
      </w:pPr>
      <w:r>
        <w:t>Устная форма обращения граждан</w:t>
      </w:r>
      <w:r>
        <w:rPr>
          <w:b w:val="0"/>
        </w:rPr>
        <w:t xml:space="preserve"> </w:t>
      </w:r>
    </w:p>
    <w:p w:rsidR="003C626F" w:rsidRDefault="001F7A3D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Устные обращения к директору детского сада   поступают от граждан во время личного приема. </w:t>
      </w:r>
    </w:p>
    <w:p w:rsidR="003C626F" w:rsidRDefault="001F7A3D">
      <w:pPr>
        <w:ind w:left="-5" w:right="52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Устные обращения граждан рассматриваются в тех случаях, когда изложенные в них факты и обстоятельства очевидны и не требуют дополнительной проверки. На устные обращения ответ, как правило, дается в устной форме. </w:t>
      </w:r>
    </w:p>
    <w:p w:rsidR="003C626F" w:rsidRDefault="001F7A3D">
      <w:pPr>
        <w:ind w:left="-5" w:right="52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В случае если обстоятельства, изложенные в устном обращении, требуют дополнительной проверки, устное обращение оформляется справкой должностного лица, к которому поступило обращение, и в дальнейшем рассматривается в порядке, предусмотренном настоящим Положением. </w:t>
      </w:r>
    </w:p>
    <w:p w:rsidR="003C626F" w:rsidRDefault="001F7A3D">
      <w:pPr>
        <w:spacing w:after="244"/>
        <w:ind w:left="-5" w:right="52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Устные обращения к педагогам (воспитателям) группы детей с вопросами, предложениями и жалобами возможны ежедневно до 07.30, после 17.30. В другое время организуется педагогический воспитательно-образовательный процесс с воспитанниками детского сада, прерывать который запрещено. </w:t>
      </w:r>
    </w:p>
    <w:p w:rsidR="003C626F" w:rsidRDefault="001F7A3D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pStyle w:val="1"/>
        <w:spacing w:after="12" w:line="270" w:lineRule="auto"/>
        <w:ind w:left="703" w:right="160" w:hanging="566"/>
        <w:jc w:val="left"/>
      </w:pPr>
      <w:r>
        <w:t>Обязанности должностных лиц Детского сада по рассмотрению обращений граждан</w:t>
      </w:r>
      <w:r>
        <w:rPr>
          <w:b w:val="0"/>
        </w:rPr>
        <w:t xml:space="preserve"> </w:t>
      </w:r>
    </w:p>
    <w:p w:rsidR="003C626F" w:rsidRDefault="001F7A3D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Должностные лица детского сада обязаны: </w:t>
      </w:r>
    </w:p>
    <w:p w:rsidR="003C626F" w:rsidRDefault="001F7A3D">
      <w:pPr>
        <w:numPr>
          <w:ilvl w:val="0"/>
          <w:numId w:val="6"/>
        </w:numPr>
        <w:ind w:right="52"/>
      </w:pPr>
      <w:r>
        <w:t xml:space="preserve">обеспечивать необходимые условия для своевременного и эффективного рассмотрения обращений граждан должностными лицами, правомочными принимать решения; </w:t>
      </w:r>
    </w:p>
    <w:p w:rsidR="003C626F" w:rsidRDefault="001F7A3D">
      <w:pPr>
        <w:numPr>
          <w:ilvl w:val="0"/>
          <w:numId w:val="6"/>
        </w:numPr>
        <w:ind w:right="52"/>
      </w:pPr>
      <w:r>
        <w:t xml:space="preserve">принимать обоснованные решения по существу поставленных в каждом обращении вопросов, обеспечивать выполнение этих решений; </w:t>
      </w:r>
    </w:p>
    <w:p w:rsidR="003C626F" w:rsidRDefault="001F7A3D">
      <w:pPr>
        <w:numPr>
          <w:ilvl w:val="0"/>
          <w:numId w:val="6"/>
        </w:numPr>
        <w:ind w:right="52"/>
      </w:pPr>
      <w:r>
        <w:t xml:space="preserve">своевременно сообщать гражданам о решениях, принятых по обращениям, в случае их отклонения указывать мотивы отклонения, по просьбам граждан разъяснять порядок обжалования принятых решений; </w:t>
      </w:r>
    </w:p>
    <w:p w:rsidR="003C626F" w:rsidRDefault="001F7A3D">
      <w:pPr>
        <w:numPr>
          <w:ilvl w:val="0"/>
          <w:numId w:val="6"/>
        </w:numPr>
        <w:ind w:right="52"/>
      </w:pPr>
      <w:r>
        <w:t xml:space="preserve">систематически анализировать и обобщать предложения, заявления, жалобы граждан, содержащиеся в них критические замечания; </w:t>
      </w:r>
    </w:p>
    <w:p w:rsidR="003C626F" w:rsidRDefault="001F7A3D">
      <w:pPr>
        <w:numPr>
          <w:ilvl w:val="0"/>
          <w:numId w:val="6"/>
        </w:numPr>
        <w:ind w:right="52"/>
      </w:pPr>
      <w:r>
        <w:t xml:space="preserve">регулярно проводить личный прием граждан, информировать население о времени и порядке личного приема; </w:t>
      </w:r>
    </w:p>
    <w:p w:rsidR="003C626F" w:rsidRDefault="001F7A3D">
      <w:pPr>
        <w:ind w:left="-5" w:right="52"/>
      </w:pPr>
      <w:r>
        <w:lastRenderedPageBreak/>
        <w:t>5.2.</w:t>
      </w:r>
      <w:r>
        <w:rPr>
          <w:rFonts w:ascii="Arial" w:eastAsia="Arial" w:hAnsi="Arial" w:cs="Arial"/>
        </w:rPr>
        <w:t xml:space="preserve"> </w:t>
      </w:r>
      <w:r>
        <w:t xml:space="preserve">Должностным лицам детского сада без согласия обратившихся граждан запрещается разглашение сведений и распространение информации о частной жизни граждан, ставших известными должностным лицам в связи с рассмотрением обращений граждан. </w:t>
      </w:r>
    </w:p>
    <w:p w:rsidR="003C626F" w:rsidRDefault="001F7A3D">
      <w:pPr>
        <w:spacing w:after="27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3C626F" w:rsidRDefault="001F7A3D">
      <w:pPr>
        <w:pStyle w:val="1"/>
        <w:ind w:left="862" w:right="364" w:hanging="566"/>
      </w:pPr>
      <w:r>
        <w:t xml:space="preserve">Права   должностных лиц по рассмотрению обращений граждан </w:t>
      </w:r>
    </w:p>
    <w:p w:rsidR="003C626F" w:rsidRDefault="001F7A3D">
      <w:pPr>
        <w:spacing w:after="24" w:line="259" w:lineRule="auto"/>
        <w:ind w:left="0" w:right="2" w:firstLine="0"/>
        <w:jc w:val="center"/>
      </w:pPr>
      <w:r>
        <w:t xml:space="preserve"> </w:t>
      </w:r>
    </w:p>
    <w:p w:rsidR="003C626F" w:rsidRDefault="001F7A3D">
      <w:pPr>
        <w:ind w:left="-5" w:right="52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Должностные лица при рассмотрении обращений граждан в пределах своей компетенции вправе: </w:t>
      </w:r>
    </w:p>
    <w:p w:rsidR="003C626F" w:rsidRDefault="001F7A3D">
      <w:pPr>
        <w:numPr>
          <w:ilvl w:val="0"/>
          <w:numId w:val="7"/>
        </w:numPr>
        <w:ind w:right="52" w:hanging="567"/>
      </w:pPr>
      <w:r>
        <w:t xml:space="preserve">приглашать обратившихся граждан для личной беседы; </w:t>
      </w:r>
    </w:p>
    <w:p w:rsidR="003C626F" w:rsidRDefault="001F7A3D">
      <w:pPr>
        <w:numPr>
          <w:ilvl w:val="0"/>
          <w:numId w:val="7"/>
        </w:numPr>
        <w:spacing w:after="34" w:line="248" w:lineRule="auto"/>
        <w:ind w:right="52" w:hanging="567"/>
      </w:pPr>
      <w:r>
        <w:t xml:space="preserve">в случае необходимости в установленном законодательством порядке запрашивать дополнительные материалы и получать объяснения у обратившихся граждан и иных, юридических и физических лиц; </w:t>
      </w:r>
    </w:p>
    <w:p w:rsidR="003C626F" w:rsidRDefault="001F7A3D">
      <w:pPr>
        <w:numPr>
          <w:ilvl w:val="0"/>
          <w:numId w:val="7"/>
        </w:numPr>
        <w:ind w:right="52" w:hanging="567"/>
      </w:pPr>
      <w:r>
        <w:t xml:space="preserve">создавать комиссии для проверки фактов, изложенных в обращениях с выездом на место; </w:t>
      </w:r>
      <w:r>
        <w:rPr>
          <w:rFonts w:ascii="Segoe UI Symbol" w:eastAsia="Segoe UI Symbol" w:hAnsi="Segoe UI Symbol" w:cs="Segoe UI Symbol"/>
          <w:sz w:val="20"/>
        </w:rPr>
        <w:t>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</w:r>
      <w:r>
        <w:t xml:space="preserve">проверять исполнение ранее принятых ими решений по обращениям граждан. </w:t>
      </w:r>
    </w:p>
    <w:p w:rsidR="003C626F" w:rsidRDefault="001F7A3D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pStyle w:val="1"/>
        <w:ind w:left="863" w:right="361" w:hanging="567"/>
      </w:pPr>
      <w:r>
        <w:t xml:space="preserve">Порядок рассмотрения отдельных обращений </w:t>
      </w:r>
    </w:p>
    <w:p w:rsidR="003C626F" w:rsidRDefault="001F7A3D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626F" w:rsidRDefault="001F7A3D">
      <w:pPr>
        <w:ind w:left="-5" w:right="52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Обращения граждан,  поступившие  директору детского сада   из  средств массовой информации,  рассматриваются  в порядке  и  сроки,  предусмотренные  настоящим Положением. </w:t>
      </w:r>
    </w:p>
    <w:p w:rsidR="003C626F" w:rsidRDefault="001F7A3D">
      <w:pPr>
        <w:ind w:left="-5" w:right="52"/>
      </w:pPr>
      <w:r>
        <w:t>7.2.</w:t>
      </w:r>
      <w:r>
        <w:rPr>
          <w:rFonts w:ascii="Arial" w:eastAsia="Arial" w:hAnsi="Arial" w:cs="Arial"/>
        </w:rPr>
        <w:t xml:space="preserve"> </w:t>
      </w:r>
      <w:r>
        <w:t xml:space="preserve">В случае  если в письменном  обращении не указана  фамилия  гражданина, направившего обращение и почтовый  адрес, по которому должен быть направлен ответ, ответ на обращение не дается директором детского сада, принимается решение о списании данного обращения «В дело». </w:t>
      </w:r>
    </w:p>
    <w:p w:rsidR="003C626F" w:rsidRDefault="001F7A3D">
      <w:pPr>
        <w:ind w:left="-5" w:right="52"/>
      </w:pPr>
      <w:r>
        <w:t>7.3.</w:t>
      </w:r>
      <w:r>
        <w:rPr>
          <w:rFonts w:ascii="Arial" w:eastAsia="Arial" w:hAnsi="Arial" w:cs="Arial"/>
        </w:rPr>
        <w:t xml:space="preserve"> </w:t>
      </w:r>
      <w:r>
        <w:t xml:space="preserve">Если  в указанном  обращении  содержатся  сведения  о  подготавливаемом,  совершаемом  или  совершенном  противоправном  деянии,  а также  о лице,  его  подготавливающем,  совершающем  или  совершившем,   обращение  подлежит    направлению  в  орган  в соответствии с его компетенцией. </w:t>
      </w:r>
    </w:p>
    <w:p w:rsidR="003C626F" w:rsidRDefault="001F7A3D">
      <w:pPr>
        <w:ind w:left="-5" w:right="52"/>
      </w:pPr>
      <w:r>
        <w:t>7.4.</w:t>
      </w:r>
      <w:r>
        <w:rPr>
          <w:rFonts w:ascii="Arial" w:eastAsia="Arial" w:hAnsi="Arial" w:cs="Arial"/>
        </w:rPr>
        <w:t xml:space="preserve"> </w:t>
      </w:r>
      <w:r>
        <w:t xml:space="preserve">При  получении  письменного  обращения,  в котором содержатся  нецензурные, оскорбительные выражения, угрозы жизни, здоровью или имуществу должностного лица,  заведующая вправе  оставить  обращение без  ответа по существу  поставленных в нем вопросов и сообщить гражданину, направившему  обращение,  о недопустимости  злоупотребления  правом. </w:t>
      </w:r>
    </w:p>
    <w:p w:rsidR="003C626F" w:rsidRDefault="001F7A3D">
      <w:pPr>
        <w:ind w:left="-5" w:right="52"/>
      </w:pPr>
      <w:r>
        <w:t xml:space="preserve">Решение о списании  данного обращения «В дело» и направлении  сообщения  заявителю  о недопустимости злоупотребления  правом  принимается  и подписывается директором детского сада или заместителем. </w:t>
      </w:r>
    </w:p>
    <w:p w:rsidR="003C626F" w:rsidRDefault="001F7A3D">
      <w:pPr>
        <w:spacing w:after="37"/>
        <w:ind w:left="-5" w:right="52"/>
      </w:pPr>
      <w:r>
        <w:t>7.5.</w:t>
      </w:r>
      <w:r>
        <w:rPr>
          <w:rFonts w:ascii="Arial" w:eastAsia="Arial" w:hAnsi="Arial" w:cs="Arial"/>
        </w:rPr>
        <w:t xml:space="preserve"> </w:t>
      </w:r>
      <w:r>
        <w:t xml:space="preserve"> В случае  если   текст  письменного  обращения  не  поддается  прочтению,  обращение не подлежит  направлению  на  рассмотрение  и ответ  на него не дается. Заявителю  об этом  сообщается,  если  его  фамилия  и почтовый  адрес  поддаются  прочтению.  Решение  о списании  данного обращения «В дело»  и сообщении  заявителю  принимаются  и подписываются  директором  или заместителем. </w:t>
      </w:r>
    </w:p>
    <w:p w:rsidR="003C626F" w:rsidRDefault="001F7A3D">
      <w:pPr>
        <w:ind w:left="-5" w:right="52"/>
      </w:pPr>
      <w:r>
        <w:t>7.6.</w:t>
      </w:r>
      <w:r>
        <w:rPr>
          <w:rFonts w:ascii="Arial" w:eastAsia="Arial" w:hAnsi="Arial" w:cs="Arial"/>
        </w:rPr>
        <w:t xml:space="preserve"> </w:t>
      </w:r>
      <w:r>
        <w:t xml:space="preserve">Обращения  граждан,  поступившие от одного и того же лица  по одному и тому же  вопросу,  если  со  времени подачи  первого  обращения истек установленный  настоящим  Положением  срок  рассмотрения  или  заявитель не согласен  с принятым  по  его  обращению  решением,  считаются  повторными. </w:t>
      </w:r>
    </w:p>
    <w:p w:rsidR="003C626F" w:rsidRDefault="001F7A3D">
      <w:pPr>
        <w:ind w:left="-5" w:right="52"/>
      </w:pPr>
      <w:r>
        <w:lastRenderedPageBreak/>
        <w:t xml:space="preserve"> При  работе с повторными  обращениями делопроизводитель  формирует дело с уже имеющимися документами по  обращениям  данного  заявителя. </w:t>
      </w:r>
    </w:p>
    <w:p w:rsidR="003C626F" w:rsidRDefault="001F7A3D">
      <w:pPr>
        <w:ind w:left="-5" w:right="52"/>
      </w:pPr>
      <w:r>
        <w:t xml:space="preserve"> Не считаются повторными обращения одного и того же заявителя, но по разным вопросам, а также  многократные – по одному и тому же   вопросу в случае, если причины,  по  которым  ответ  по существу  поставленных  в  обращении  вопросов не мог быть дан,  в последующем  были  устранены,  гражданин  вправе  вновь  направить  обращение директору детского сада. </w:t>
      </w:r>
    </w:p>
    <w:p w:rsidR="003C626F" w:rsidRDefault="001F7A3D">
      <w:pPr>
        <w:ind w:left="-5" w:right="52"/>
      </w:pPr>
      <w:r>
        <w:t>7.7.</w:t>
      </w:r>
      <w:r>
        <w:rPr>
          <w:rFonts w:ascii="Arial" w:eastAsia="Arial" w:hAnsi="Arial" w:cs="Arial"/>
        </w:rPr>
        <w:t xml:space="preserve"> </w:t>
      </w:r>
      <w:r>
        <w:t xml:space="preserve">В случае если в письменном обращении гражданина содержится вопрос, на который ему многократно давались  письменные ответы по существу в связи с ранее направленными обращениями, и при  этом  в обращении не приводятся  новые  доводы  или обстоятельства директор детского сада вправе принять решение о безосновательности очередного обращения и прекращении  переписки  с гражданином. О данном  решении  уведомляется  гражданин, направивший обращение. </w:t>
      </w:r>
    </w:p>
    <w:p w:rsidR="003C626F" w:rsidRDefault="001F7A3D">
      <w:pPr>
        <w:ind w:left="-5" w:right="52"/>
      </w:pPr>
      <w:r>
        <w:t>7.8.</w:t>
      </w:r>
      <w:r>
        <w:rPr>
          <w:rFonts w:ascii="Arial" w:eastAsia="Arial" w:hAnsi="Arial" w:cs="Arial"/>
        </w:rPr>
        <w:t xml:space="preserve"> </w:t>
      </w:r>
      <w:r>
        <w:t xml:space="preserve">В случае если ответ по существу поставленного вопроса  в обращении не может быть дан без разглашения сведений, составляющих охраняемую федеральным законом тайну, гражданину,  направившему  обращение, сообщается о невозможности дать ответ по существу  в связи с недопустимостью  разглашения  указанных  сведений. </w:t>
      </w:r>
    </w:p>
    <w:p w:rsidR="003C626F" w:rsidRDefault="001F7A3D">
      <w:pPr>
        <w:spacing w:after="27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3C626F" w:rsidRDefault="001F7A3D">
      <w:pPr>
        <w:pStyle w:val="1"/>
        <w:ind w:left="863" w:right="363" w:hanging="567"/>
      </w:pPr>
      <w:r>
        <w:t>Сроки рассмотрения обращений граждан</w:t>
      </w:r>
      <w:r>
        <w:rPr>
          <w:b w:val="0"/>
        </w:rPr>
        <w:t xml:space="preserve"> </w:t>
      </w:r>
    </w:p>
    <w:p w:rsidR="003C626F" w:rsidRDefault="001F7A3D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Обращения граждан рассматриваются должностными лицами в срок до одного месяца со дня их регистрации. </w:t>
      </w:r>
    </w:p>
    <w:p w:rsidR="003C626F" w:rsidRDefault="001F7A3D">
      <w:pPr>
        <w:ind w:left="-5" w:right="52"/>
      </w:pPr>
      <w:r>
        <w:t>8.2.</w:t>
      </w:r>
      <w:r>
        <w:rPr>
          <w:rFonts w:ascii="Arial" w:eastAsia="Arial" w:hAnsi="Arial" w:cs="Arial"/>
        </w:rPr>
        <w:t xml:space="preserve"> </w:t>
      </w:r>
      <w:r>
        <w:t xml:space="preserve">Обращения, не требующие специального изучения и (или) проверки, рассматриваются безотлагательно, в срок не более 15 дней. </w:t>
      </w:r>
    </w:p>
    <w:p w:rsidR="003C626F" w:rsidRDefault="001F7A3D">
      <w:pPr>
        <w:ind w:left="-5" w:right="52"/>
      </w:pPr>
      <w:r>
        <w:t>8.3.</w:t>
      </w:r>
      <w:r>
        <w:rPr>
          <w:rFonts w:ascii="Arial" w:eastAsia="Arial" w:hAnsi="Arial" w:cs="Arial"/>
        </w:rPr>
        <w:t xml:space="preserve"> </w:t>
      </w:r>
      <w:r>
        <w:t xml:space="preserve">Рассмотрение обращений граждан, содержащих вопросы защиты прав ребенка, предложения по предотвращению возможных аварий и иных чрезвычайных ситуаций, производится безотлагательно. </w:t>
      </w:r>
    </w:p>
    <w:p w:rsidR="003C626F" w:rsidRDefault="001F7A3D">
      <w:pPr>
        <w:ind w:left="-5" w:right="52"/>
      </w:pPr>
      <w:r>
        <w:t>8.4.</w:t>
      </w:r>
      <w:r>
        <w:rPr>
          <w:rFonts w:ascii="Arial" w:eastAsia="Arial" w:hAnsi="Arial" w:cs="Arial"/>
        </w:rPr>
        <w:t xml:space="preserve"> </w:t>
      </w:r>
      <w:r>
        <w:t xml:space="preserve">Персональная ответственность за своевременное и качественное рассмотрение обращений граждан, подготовку ответа в установленный срок и достоверность изложенных в нем данных, возложена на непосредственного исполнителя. Отсутствие непосредственного исполнителя (болезнь, отпуск, командировки и т.п.) не снимает с директора детского сада ответственности за своевременное и качественное рассмотрение (разрешение) обращений граждан. </w:t>
      </w:r>
    </w:p>
    <w:p w:rsidR="003C626F" w:rsidRDefault="001F7A3D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pStyle w:val="1"/>
        <w:ind w:left="863" w:right="362" w:hanging="567"/>
      </w:pPr>
      <w:r>
        <w:t>Оставление обращения без рассмотрения</w:t>
      </w:r>
      <w:r>
        <w:rPr>
          <w:b w:val="0"/>
        </w:rPr>
        <w:t xml:space="preserve"> </w:t>
      </w:r>
    </w:p>
    <w:p w:rsidR="003C626F" w:rsidRDefault="001F7A3D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>9.1.</w:t>
      </w:r>
      <w:r>
        <w:rPr>
          <w:rFonts w:ascii="Arial" w:eastAsia="Arial" w:hAnsi="Arial" w:cs="Arial"/>
        </w:rPr>
        <w:t xml:space="preserve"> </w:t>
      </w:r>
      <w:r>
        <w:t xml:space="preserve">Должностные лица, которым направлено обращение, вправе не рассматривать его по существу, если: </w:t>
      </w:r>
    </w:p>
    <w:p w:rsidR="003C626F" w:rsidRDefault="001F7A3D">
      <w:pPr>
        <w:numPr>
          <w:ilvl w:val="0"/>
          <w:numId w:val="8"/>
        </w:numPr>
        <w:spacing w:after="5" w:line="248" w:lineRule="auto"/>
        <w:ind w:right="52"/>
      </w:pPr>
      <w:r>
        <w:t xml:space="preserve">обращение того же лица (группы лиц) и по тем же основаниям было ранее рассмотрено, и во вновь поступившем обращении отсутствуют основания для пересмотра ранее принятого решения; </w:t>
      </w:r>
    </w:p>
    <w:p w:rsidR="003C626F" w:rsidRDefault="001F7A3D">
      <w:pPr>
        <w:numPr>
          <w:ilvl w:val="0"/>
          <w:numId w:val="8"/>
        </w:numPr>
        <w:ind w:right="52"/>
      </w:pPr>
      <w:r>
        <w:t xml:space="preserve">обращение направлено лицом, которое решением суда, вступившим в законную силу, признано недееспособным; </w:t>
      </w:r>
    </w:p>
    <w:p w:rsidR="003C626F" w:rsidRDefault="001F7A3D">
      <w:pPr>
        <w:numPr>
          <w:ilvl w:val="0"/>
          <w:numId w:val="8"/>
        </w:numPr>
        <w:ind w:right="52"/>
      </w:pPr>
      <w:r>
        <w:t xml:space="preserve">обращение подано в интересах третьих лиц, которые возражают против его рассмотрения (кроме недееспособных лиц). </w:t>
      </w:r>
    </w:p>
    <w:p w:rsidR="003C626F" w:rsidRDefault="001F7A3D">
      <w:pPr>
        <w:spacing w:after="311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pStyle w:val="1"/>
        <w:ind w:left="862" w:right="362" w:hanging="566"/>
      </w:pPr>
      <w:r>
        <w:lastRenderedPageBreak/>
        <w:t>Обжалование решения, принятого по обращению гражданином</w:t>
      </w:r>
      <w:r>
        <w:rPr>
          <w:b w:val="0"/>
        </w:rPr>
        <w:t xml:space="preserve"> </w:t>
      </w:r>
    </w:p>
    <w:p w:rsidR="003C626F" w:rsidRDefault="001F7A3D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>10.1.</w:t>
      </w:r>
      <w:r>
        <w:rPr>
          <w:rFonts w:ascii="Arial" w:eastAsia="Arial" w:hAnsi="Arial" w:cs="Arial"/>
        </w:rPr>
        <w:t xml:space="preserve"> </w:t>
      </w:r>
      <w:r>
        <w:t xml:space="preserve">Гражданин вправе обжаловать решение, принятое по результатам рассмотрения его обращения в вышестоящий орган, вышестоящему должностному лицу или в суд в порядке, предусмотренном законодательством. </w:t>
      </w:r>
    </w:p>
    <w:p w:rsidR="003C626F" w:rsidRDefault="001F7A3D">
      <w:pPr>
        <w:spacing w:after="28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3C626F" w:rsidRPr="001F7A3D" w:rsidRDefault="001F7A3D" w:rsidP="001F7A3D">
      <w:pPr>
        <w:jc w:val="center"/>
        <w:rPr>
          <w:b/>
        </w:rPr>
      </w:pPr>
      <w:r w:rsidRPr="001F7A3D">
        <w:rPr>
          <w:b/>
        </w:rPr>
        <w:t>11. Ответственность должностных лиц за нарушение законодательства  об обращениях граждан</w:t>
      </w:r>
    </w:p>
    <w:p w:rsidR="003C626F" w:rsidRDefault="001F7A3D">
      <w:pPr>
        <w:spacing w:after="23" w:line="259" w:lineRule="auto"/>
        <w:ind w:left="0" w:right="2" w:firstLine="0"/>
        <w:jc w:val="center"/>
      </w:pPr>
      <w:r>
        <w:t xml:space="preserve"> </w:t>
      </w:r>
    </w:p>
    <w:p w:rsidR="003C626F" w:rsidRDefault="001F7A3D">
      <w:pPr>
        <w:ind w:left="-5" w:right="52"/>
      </w:pPr>
      <w:r>
        <w:t>11.1.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за организацию рассмотрения обращений граждан и соблюдение установленных сроков возлагается на директора детского сада. </w:t>
      </w:r>
    </w:p>
    <w:p w:rsidR="003C626F" w:rsidRDefault="001F7A3D">
      <w:pPr>
        <w:ind w:left="-5" w:right="52"/>
      </w:pPr>
      <w:r>
        <w:t>11.2.</w:t>
      </w:r>
      <w:r>
        <w:rPr>
          <w:rFonts w:ascii="Arial" w:eastAsia="Arial" w:hAnsi="Arial" w:cs="Arial"/>
        </w:rPr>
        <w:t xml:space="preserve"> </w:t>
      </w:r>
      <w:r>
        <w:t xml:space="preserve">Неправомерный отказ в приеме или рассмотрении обращений граждан; нарушение сроков и порядка их рассмотрения; принятие заведомо необоснованного, незаконного решения; преследование граждан за критику; предоставление недостоверной информации либо разглашение сведений о частной жизни гражданина (без его согласия), а также другие нарушения законодательства об обращениях граждан влекут за собой ответственность должностных лиц в соответствии с законодательством Российской Федерации.   </w:t>
      </w:r>
    </w:p>
    <w:p w:rsidR="003C626F" w:rsidRDefault="001F7A3D">
      <w:pPr>
        <w:spacing w:after="27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3C626F" w:rsidRDefault="001F7A3D" w:rsidP="001F7A3D">
      <w:pPr>
        <w:pStyle w:val="1"/>
        <w:numPr>
          <w:ilvl w:val="0"/>
          <w:numId w:val="0"/>
        </w:numPr>
        <w:ind w:left="862" w:right="363"/>
        <w:jc w:val="both"/>
      </w:pPr>
      <w:r>
        <w:t>12. Ответственность граждан за содержание их обращений</w:t>
      </w:r>
      <w:r>
        <w:rPr>
          <w:b w:val="0"/>
        </w:rPr>
        <w:t xml:space="preserve"> </w:t>
      </w:r>
    </w:p>
    <w:p w:rsidR="003C626F" w:rsidRDefault="001F7A3D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>12.1.</w:t>
      </w:r>
      <w:r>
        <w:rPr>
          <w:rFonts w:ascii="Arial" w:eastAsia="Arial" w:hAnsi="Arial" w:cs="Arial"/>
        </w:rPr>
        <w:t xml:space="preserve"> </w:t>
      </w:r>
      <w:r>
        <w:t xml:space="preserve">Обращения граждан, которые содержат заведомо ложные сведения, материалы клеветнического характера, выражения, оскорбляющие честь и достоинство других лиц, должностными лицами детского сада не рассматриваются и могут быть переданы в соответствующие органы для последующего рассмотрения и принятия мер по возложению ответственности за нанесенные оскорбления. </w:t>
      </w:r>
    </w:p>
    <w:p w:rsidR="003C626F" w:rsidRDefault="001F7A3D">
      <w:pPr>
        <w:spacing w:after="28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3C626F" w:rsidRDefault="001F7A3D" w:rsidP="001F7A3D">
      <w:pPr>
        <w:pStyle w:val="1"/>
        <w:numPr>
          <w:ilvl w:val="0"/>
          <w:numId w:val="0"/>
        </w:numPr>
        <w:ind w:left="10" w:right="362" w:hanging="10"/>
      </w:pPr>
      <w:r>
        <w:t>13. Контроль за рассмотрением обращений, принятых на личном приеме граждан</w:t>
      </w:r>
    </w:p>
    <w:p w:rsidR="003C626F" w:rsidRDefault="001F7A3D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>13.1.</w:t>
      </w:r>
      <w:r>
        <w:rPr>
          <w:rFonts w:ascii="Arial" w:eastAsia="Arial" w:hAnsi="Arial" w:cs="Arial"/>
        </w:rPr>
        <w:t xml:space="preserve"> </w:t>
      </w:r>
      <w:r>
        <w:t xml:space="preserve">Контроль за исполнением обращений граждан устанавливается в целях обеспечения рассмотрения их в сроки, предусмотренные в разделе 9 настоящего Положения, и надлежащего разрешения содержащихся в них вопросов. </w:t>
      </w:r>
    </w:p>
    <w:p w:rsidR="003C626F" w:rsidRDefault="001F7A3D">
      <w:pPr>
        <w:ind w:left="-5" w:right="52"/>
      </w:pPr>
      <w:r>
        <w:t>13.2.</w:t>
      </w:r>
      <w:r>
        <w:rPr>
          <w:rFonts w:ascii="Arial" w:eastAsia="Arial" w:hAnsi="Arial" w:cs="Arial"/>
        </w:rPr>
        <w:t xml:space="preserve"> </w:t>
      </w:r>
      <w:r>
        <w:t xml:space="preserve">В целом система контроля должна быть поставлена так, чтобы обеспечить своевременное и качественное рассмотрение поступивших обращений граждан. </w:t>
      </w:r>
    </w:p>
    <w:p w:rsidR="003C626F" w:rsidRDefault="001F7A3D">
      <w:pPr>
        <w:ind w:left="-5" w:right="52"/>
      </w:pPr>
      <w:r>
        <w:t>13.3.</w:t>
      </w:r>
      <w:r>
        <w:rPr>
          <w:rFonts w:ascii="Arial" w:eastAsia="Arial" w:hAnsi="Arial" w:cs="Arial"/>
        </w:rPr>
        <w:t xml:space="preserve"> </w:t>
      </w:r>
      <w:r>
        <w:t xml:space="preserve">Контроль за организацией работы с обращениями, принятыми в ходе личного приема, в детском саду возлагается на директора, старшего воспитателя, старшую медсестру, и других работников детского сада, по вопросам, входящих в их компетенцию. </w:t>
      </w:r>
    </w:p>
    <w:p w:rsidR="003C626F" w:rsidRDefault="001F7A3D">
      <w:pPr>
        <w:ind w:left="-5" w:right="52"/>
      </w:pPr>
      <w:r>
        <w:t>13.4.</w:t>
      </w:r>
      <w:r>
        <w:rPr>
          <w:rFonts w:ascii="Arial" w:eastAsia="Arial" w:hAnsi="Arial" w:cs="Arial"/>
        </w:rPr>
        <w:t xml:space="preserve"> </w:t>
      </w:r>
      <w:r>
        <w:t xml:space="preserve">Каждое поступившее с личного приема обращение ставится на контроль. </w:t>
      </w:r>
    </w:p>
    <w:p w:rsidR="003C626F" w:rsidRDefault="001F7A3D">
      <w:pPr>
        <w:spacing w:after="29" w:line="259" w:lineRule="auto"/>
        <w:ind w:left="0" w:right="0" w:firstLine="0"/>
        <w:jc w:val="left"/>
      </w:pPr>
      <w:r>
        <w:t xml:space="preserve">             </w:t>
      </w:r>
    </w:p>
    <w:p w:rsidR="003C626F" w:rsidRDefault="001F7A3D" w:rsidP="001F7A3D">
      <w:pPr>
        <w:pStyle w:val="1"/>
        <w:numPr>
          <w:ilvl w:val="0"/>
          <w:numId w:val="0"/>
        </w:numPr>
        <w:ind w:left="862" w:right="360"/>
      </w:pPr>
      <w:r>
        <w:t>14. Срок действия Положения</w:t>
      </w:r>
    </w:p>
    <w:p w:rsidR="003C626F" w:rsidRDefault="001F7A3D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 xml:space="preserve">14.1. Положение вводится в действие с момента его утверждения по детскому саду. Срок действия Положения не ограничен. </w:t>
      </w:r>
    </w:p>
    <w:p w:rsidR="003C626F" w:rsidRDefault="001F7A3D">
      <w:pPr>
        <w:ind w:left="-5" w:right="52"/>
      </w:pPr>
      <w:r>
        <w:t xml:space="preserve">14.2. Изменения и дополнения в Положение утверждаются приказом директора детского сада и вводятся в действие с момента утверждения. </w:t>
      </w:r>
    </w:p>
    <w:p w:rsidR="003C626F" w:rsidRDefault="001F7A3D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3C626F" w:rsidRDefault="001F7A3D" w:rsidP="001F7A3D">
      <w:pPr>
        <w:pStyle w:val="1"/>
        <w:numPr>
          <w:ilvl w:val="0"/>
          <w:numId w:val="0"/>
        </w:numPr>
        <w:ind w:left="862" w:right="364"/>
      </w:pPr>
      <w:r>
        <w:lastRenderedPageBreak/>
        <w:t>15. Хранение материалов  по  обращениям  граждан</w:t>
      </w:r>
    </w:p>
    <w:p w:rsidR="003C626F" w:rsidRDefault="001F7A3D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626F" w:rsidRDefault="001F7A3D">
      <w:pPr>
        <w:ind w:left="-5" w:right="52"/>
      </w:pPr>
      <w:r>
        <w:t>15.1.</w:t>
      </w:r>
      <w:r>
        <w:rPr>
          <w:rFonts w:ascii="Arial" w:eastAsia="Arial" w:hAnsi="Arial" w:cs="Arial"/>
        </w:rPr>
        <w:t xml:space="preserve"> </w:t>
      </w:r>
      <w:r>
        <w:t xml:space="preserve">Директор детского сада осуществляет хранение и использование в справочных и иных   целях   предложений,  заявлений и жалоб граждан. </w:t>
      </w:r>
    </w:p>
    <w:p w:rsidR="003C626F" w:rsidRDefault="001F7A3D">
      <w:pPr>
        <w:ind w:left="-5" w:right="52"/>
      </w:pPr>
      <w:r>
        <w:t>15.2.</w:t>
      </w:r>
      <w:r>
        <w:rPr>
          <w:rFonts w:ascii="Arial" w:eastAsia="Arial" w:hAnsi="Arial" w:cs="Arial"/>
        </w:rPr>
        <w:t xml:space="preserve"> </w:t>
      </w:r>
      <w:r>
        <w:t xml:space="preserve">Внести в номенклатуру журнал регистрации  по обращениям  граждан. </w:t>
      </w:r>
    </w:p>
    <w:p w:rsidR="003C626F" w:rsidRDefault="001F7A3D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>15.3.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за сохранность  документов по  обращениям граждан  возлагается  на  директора детского сада. </w:t>
      </w:r>
    </w:p>
    <w:p w:rsidR="003C626F" w:rsidRDefault="001F7A3D">
      <w:pPr>
        <w:ind w:left="-5" w:right="52"/>
      </w:pPr>
      <w:r>
        <w:t>15.4.</w:t>
      </w:r>
      <w:r>
        <w:rPr>
          <w:rFonts w:ascii="Arial" w:eastAsia="Arial" w:hAnsi="Arial" w:cs="Arial"/>
        </w:rPr>
        <w:t xml:space="preserve"> </w:t>
      </w:r>
      <w:r>
        <w:t xml:space="preserve">Устанавливается  срок хранения  предложений,  заявлений,  жалоб  граждан  и документов,  связанных  с их рассмотрением  и разрешением – 5 лет. В необходимых случаях  экспертной комиссией может быть принято решение об увеличении  срока хранения или о постоянном  хранении  наиболее ценных предложений граждан. </w:t>
      </w:r>
    </w:p>
    <w:p w:rsidR="003C626F" w:rsidRDefault="001F7A3D">
      <w:pPr>
        <w:ind w:left="-5" w:right="52"/>
      </w:pPr>
      <w:r>
        <w:t>15.5.</w:t>
      </w:r>
      <w:r>
        <w:rPr>
          <w:rFonts w:ascii="Arial" w:eastAsia="Arial" w:hAnsi="Arial" w:cs="Arial"/>
        </w:rPr>
        <w:t xml:space="preserve"> </w:t>
      </w:r>
      <w:r>
        <w:t xml:space="preserve">Хранение дел у исполнителей запрещается. </w:t>
      </w:r>
    </w:p>
    <w:p w:rsidR="003C626F" w:rsidRDefault="001F7A3D">
      <w:pPr>
        <w:ind w:left="-5" w:right="52"/>
      </w:pPr>
      <w:r>
        <w:t>15.6.</w:t>
      </w:r>
      <w:r>
        <w:rPr>
          <w:rFonts w:ascii="Arial" w:eastAsia="Arial" w:hAnsi="Arial" w:cs="Arial"/>
        </w:rPr>
        <w:t xml:space="preserve"> </w:t>
      </w:r>
      <w:r>
        <w:t xml:space="preserve">Обращения  граждан  могут  направляться в архив  без рассмотрения,  если  в них содержатся  рассуждения  по  известным  проблемам или поднимаются  уже решенные вопросы,  не требующие  дополнительного  рассмотрения,  а также  бессмысленные  по содержанию. </w:t>
      </w:r>
    </w:p>
    <w:p w:rsidR="003C626F" w:rsidRDefault="001F7A3D">
      <w:pPr>
        <w:spacing w:after="245"/>
        <w:ind w:left="-5" w:right="52"/>
      </w:pPr>
      <w:r>
        <w:t>15.7.</w:t>
      </w:r>
      <w:r>
        <w:rPr>
          <w:rFonts w:ascii="Arial" w:eastAsia="Arial" w:hAnsi="Arial" w:cs="Arial"/>
        </w:rPr>
        <w:t xml:space="preserve"> </w:t>
      </w:r>
      <w:r>
        <w:t xml:space="preserve">Решение о списании указанных  обращений принимает  директор детского сада. </w:t>
      </w:r>
    </w:p>
    <w:p w:rsidR="003C626F" w:rsidRDefault="001F7A3D">
      <w:pPr>
        <w:spacing w:after="259" w:line="259" w:lineRule="auto"/>
        <w:ind w:left="0" w:right="0" w:firstLine="0"/>
        <w:jc w:val="right"/>
      </w:pPr>
      <w:r>
        <w:t xml:space="preserve"> </w:t>
      </w:r>
    </w:p>
    <w:p w:rsidR="003C626F" w:rsidRDefault="001F7A3D">
      <w:pPr>
        <w:spacing w:after="255" w:line="259" w:lineRule="auto"/>
        <w:ind w:left="0" w:right="0" w:firstLine="0"/>
        <w:jc w:val="right"/>
      </w:pPr>
      <w:r>
        <w:t xml:space="preserve"> </w:t>
      </w:r>
    </w:p>
    <w:p w:rsidR="003C626F" w:rsidRDefault="001F7A3D">
      <w:pPr>
        <w:spacing w:after="256" w:line="259" w:lineRule="auto"/>
        <w:ind w:left="0" w:right="0" w:firstLine="0"/>
        <w:jc w:val="right"/>
      </w:pPr>
      <w:r>
        <w:t xml:space="preserve"> </w:t>
      </w:r>
    </w:p>
    <w:p w:rsidR="003C626F" w:rsidRDefault="001F7A3D">
      <w:pPr>
        <w:spacing w:after="261" w:line="259" w:lineRule="auto"/>
        <w:ind w:left="0" w:right="0" w:firstLine="0"/>
        <w:jc w:val="right"/>
      </w:pPr>
      <w:r>
        <w:t xml:space="preserve"> </w:t>
      </w:r>
    </w:p>
    <w:p w:rsidR="003C626F" w:rsidRDefault="001F7A3D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3C626F" w:rsidRDefault="001F7A3D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3C626F" w:rsidRDefault="001F7A3D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3C626F" w:rsidRDefault="001F7A3D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  <w:r>
        <w:br w:type="page"/>
      </w:r>
    </w:p>
    <w:p w:rsidR="003C626F" w:rsidRDefault="001F7A3D">
      <w:pPr>
        <w:spacing w:after="0" w:line="259" w:lineRule="auto"/>
        <w:ind w:left="0" w:right="61" w:firstLine="0"/>
        <w:jc w:val="right"/>
      </w:pPr>
      <w:r>
        <w:lastRenderedPageBreak/>
        <w:t xml:space="preserve">Приложение 1 </w:t>
      </w:r>
    </w:p>
    <w:p w:rsidR="003C626F" w:rsidRDefault="001F7A3D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3C626F" w:rsidRDefault="001F7A3D">
      <w:pPr>
        <w:spacing w:after="27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3C626F" w:rsidRDefault="001F7A3D">
      <w:pPr>
        <w:pStyle w:val="1"/>
        <w:numPr>
          <w:ilvl w:val="0"/>
          <w:numId w:val="0"/>
        </w:numPr>
        <w:ind w:left="1148" w:right="1138"/>
      </w:pPr>
      <w:r>
        <w:t xml:space="preserve">КАРТОЧКА РЕГИСТРАЦИИ ПИСЕМ И ОБРАЩЕНИЙ ГРАЖДАН </w:t>
      </w:r>
      <w:r w:rsidRPr="001F7A3D">
        <w:rPr>
          <w:szCs w:val="24"/>
        </w:rPr>
        <w:t>по МБДОУ «Д/с №59 «Солнечная страна»</w:t>
      </w:r>
    </w:p>
    <w:p w:rsidR="003C626F" w:rsidRDefault="001F7A3D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3C626F" w:rsidRDefault="001F7A3D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626F" w:rsidRDefault="001F7A3D">
      <w:pPr>
        <w:ind w:left="-5" w:right="52"/>
      </w:pPr>
      <w:r>
        <w:t>Дата</w:t>
      </w:r>
      <w:r>
        <w:rPr>
          <w:b/>
        </w:rPr>
        <w:t xml:space="preserve"> </w:t>
      </w:r>
      <w:r>
        <w:t xml:space="preserve">приема «_____» ___________20____г. </w:t>
      </w:r>
    </w:p>
    <w:p w:rsidR="003C626F" w:rsidRDefault="001F7A3D">
      <w:pPr>
        <w:ind w:left="-5" w:right="52"/>
      </w:pPr>
      <w:r>
        <w:t xml:space="preserve">Ф.И.О. ____________________________________________________________________________ Телефон____________________________________________________________________________ </w:t>
      </w:r>
    </w:p>
    <w:p w:rsidR="003C626F" w:rsidRDefault="001F7A3D">
      <w:pPr>
        <w:ind w:left="-5" w:right="52"/>
      </w:pPr>
      <w:r>
        <w:t xml:space="preserve">Адрес заявителя_____________________________________________________________________ </w:t>
      </w:r>
    </w:p>
    <w:p w:rsidR="003C626F" w:rsidRDefault="001F7A3D">
      <w:pPr>
        <w:ind w:left="-5" w:right="52"/>
      </w:pPr>
      <w:r>
        <w:t xml:space="preserve">Льготный состав ____________________________________________________________________ </w:t>
      </w:r>
    </w:p>
    <w:p w:rsidR="003C626F" w:rsidRDefault="001F7A3D">
      <w:pPr>
        <w:ind w:left="-5" w:right="52"/>
      </w:pPr>
      <w:r>
        <w:t xml:space="preserve">Социальное положение ______________________________________________________________ </w:t>
      </w:r>
    </w:p>
    <w:p w:rsidR="003C626F" w:rsidRDefault="001F7A3D">
      <w:pPr>
        <w:ind w:left="-5" w:right="52"/>
      </w:pPr>
      <w:r>
        <w:t xml:space="preserve">Повторность (да, нет)________________________________________________________________ </w:t>
      </w:r>
    </w:p>
    <w:p w:rsidR="003C626F" w:rsidRDefault="001F7A3D">
      <w:pPr>
        <w:ind w:left="-5" w:right="52"/>
      </w:pPr>
      <w:r>
        <w:t xml:space="preserve">Содержание устного обращения_______________________________________________________ </w:t>
      </w:r>
    </w:p>
    <w:p w:rsidR="003C626F" w:rsidRDefault="001F7A3D">
      <w:pPr>
        <w:ind w:left="-5" w:right="52"/>
      </w:pPr>
      <w:r>
        <w:t>___________________________________________________________________________________ ___________________________________________________________________________________</w:t>
      </w:r>
    </w:p>
    <w:p w:rsidR="003C626F" w:rsidRDefault="001F7A3D">
      <w:pPr>
        <w:spacing w:after="5" w:line="248" w:lineRule="auto"/>
        <w:ind w:left="-5" w:right="16"/>
        <w:jc w:val="left"/>
      </w:pPr>
      <w:r>
        <w:t>___________________________________________________________________________________ ___________________________________________________________________________________ ___________________________________________________________________________________</w:t>
      </w:r>
    </w:p>
    <w:p w:rsidR="003C626F" w:rsidRDefault="001F7A3D">
      <w:pPr>
        <w:spacing w:after="5" w:line="248" w:lineRule="auto"/>
        <w:ind w:left="-5" w:right="16"/>
        <w:jc w:val="left"/>
      </w:pPr>
      <w:r>
        <w:t>___________________________________________________________________________________ ___________________________________________________________________________________ ___________________________________________________________________________________</w:t>
      </w:r>
    </w:p>
    <w:p w:rsidR="003C626F" w:rsidRDefault="001F7A3D">
      <w:pPr>
        <w:ind w:left="-5" w:right="52"/>
      </w:pPr>
      <w:r>
        <w:t>___________________________________________________________________________________</w:t>
      </w:r>
    </w:p>
    <w:p w:rsidR="003C626F" w:rsidRDefault="001F7A3D">
      <w:pPr>
        <w:ind w:left="-5" w:right="52"/>
      </w:pPr>
      <w:r>
        <w:t>___________________________________________________________________________________</w:t>
      </w:r>
    </w:p>
    <w:p w:rsidR="003C626F" w:rsidRDefault="001F7A3D">
      <w:pPr>
        <w:ind w:left="-5" w:right="52"/>
      </w:pPr>
      <w:r>
        <w:t>___________________________________________________________________________________</w:t>
      </w:r>
    </w:p>
    <w:p w:rsidR="003C626F" w:rsidRDefault="001F7A3D">
      <w:pPr>
        <w:ind w:left="-5" w:right="52"/>
      </w:pPr>
      <w:r>
        <w:t>___________________________________________________________________________________</w:t>
      </w:r>
    </w:p>
    <w:p w:rsidR="003C626F" w:rsidRDefault="001F7A3D">
      <w:pPr>
        <w:ind w:left="-5" w:right="52"/>
      </w:pPr>
      <w:r>
        <w:t>___________________________________________________________________________________</w:t>
      </w:r>
    </w:p>
    <w:p w:rsidR="003C626F" w:rsidRDefault="001F7A3D">
      <w:pPr>
        <w:ind w:left="-5" w:right="52"/>
      </w:pPr>
      <w:r>
        <w:t>___________________________________________________________________________________</w:t>
      </w:r>
      <w:r>
        <w:rPr>
          <w:b/>
        </w:rPr>
        <w:t xml:space="preserve"> </w:t>
      </w:r>
    </w:p>
    <w:p w:rsidR="003C626F" w:rsidRDefault="001F7A3D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 xml:space="preserve">Результат рассмотрения устного обращения  </w:t>
      </w:r>
    </w:p>
    <w:p w:rsidR="003C626F" w:rsidRDefault="001F7A3D">
      <w:pPr>
        <w:spacing w:after="5" w:line="248" w:lineRule="auto"/>
        <w:ind w:left="-5" w:right="16"/>
        <w:jc w:val="left"/>
      </w:pPr>
      <w:r>
        <w:t>___________________________________________________________________________________ ___________________________________________________________________________________ ___________________________________________________________________________________</w:t>
      </w:r>
    </w:p>
    <w:p w:rsidR="003C626F" w:rsidRDefault="001F7A3D">
      <w:pPr>
        <w:spacing w:after="5" w:line="248" w:lineRule="auto"/>
        <w:ind w:left="-5" w:right="16"/>
        <w:jc w:val="left"/>
      </w:pPr>
      <w:r>
        <w:t>___________________________________________________________________________________ ___________________________________________________________________________________ ___________________________________________________________________________________</w:t>
      </w:r>
    </w:p>
    <w:p w:rsidR="003C626F" w:rsidRDefault="001F7A3D">
      <w:pPr>
        <w:ind w:left="-5" w:right="52"/>
      </w:pPr>
      <w:r>
        <w:t xml:space="preserve">___________________________________________________________________________________ Вел беседу   ________________________________________________________________________ </w:t>
      </w:r>
    </w:p>
    <w:p w:rsidR="003C626F" w:rsidRDefault="001F7A3D">
      <w:pPr>
        <w:spacing w:after="19" w:line="259" w:lineRule="auto"/>
        <w:ind w:left="0" w:right="0" w:firstLine="0"/>
        <w:jc w:val="left"/>
      </w:pPr>
      <w:r>
        <w:t xml:space="preserve">                                                                                  </w:t>
      </w:r>
      <w:r>
        <w:rPr>
          <w:sz w:val="22"/>
        </w:rPr>
        <w:t xml:space="preserve">Ф.И.О. </w:t>
      </w:r>
    </w:p>
    <w:p w:rsidR="003C626F" w:rsidRDefault="001F7A3D">
      <w:pPr>
        <w:ind w:left="-5" w:right="52"/>
      </w:pPr>
      <w:r>
        <w:t xml:space="preserve">Согласен на устный ответ____________________________________________________________ Подпись___________________________________________________________________________ </w:t>
      </w:r>
    </w:p>
    <w:p w:rsidR="003C626F" w:rsidRDefault="001F7A3D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tabs>
          <w:tab w:val="center" w:pos="3541"/>
          <w:tab w:val="center" w:pos="4249"/>
          <w:tab w:val="center" w:pos="4957"/>
          <w:tab w:val="center" w:pos="5665"/>
          <w:tab w:val="right" w:pos="10125"/>
        </w:tabs>
        <w:ind w:left="-15" w:right="0" w:firstLine="0"/>
        <w:jc w:val="left"/>
      </w:pPr>
      <w:r>
        <w:t xml:space="preserve">Регистрационный .№ 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«____»__________________20__ г. </w:t>
      </w:r>
    </w:p>
    <w:p w:rsidR="003C626F" w:rsidRDefault="001F7A3D">
      <w:pPr>
        <w:spacing w:after="0" w:line="259" w:lineRule="auto"/>
        <w:ind w:left="0" w:right="8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:rsidR="003C626F" w:rsidRDefault="001F7A3D">
      <w:pPr>
        <w:ind w:left="4779" w:right="52" w:firstLine="3579"/>
      </w:pPr>
      <w:r>
        <w:lastRenderedPageBreak/>
        <w:t xml:space="preserve">Приложение №2 </w:t>
      </w:r>
      <w:r>
        <w:rPr>
          <w:b/>
        </w:rPr>
        <w:t xml:space="preserve">АКТ </w:t>
      </w:r>
    </w:p>
    <w:p w:rsidR="003C626F" w:rsidRDefault="001F7A3D">
      <w:pPr>
        <w:pStyle w:val="1"/>
        <w:numPr>
          <w:ilvl w:val="0"/>
          <w:numId w:val="0"/>
        </w:numPr>
        <w:ind w:left="3042" w:right="3097"/>
      </w:pPr>
      <w:r>
        <w:t>выемки обращений граждан из «Ящика для обращения граждан»</w:t>
      </w:r>
      <w:r>
        <w:rPr>
          <w:b w:val="0"/>
        </w:rPr>
        <w:t xml:space="preserve"> </w:t>
      </w:r>
    </w:p>
    <w:p w:rsidR="003C626F" w:rsidRDefault="001F7A3D">
      <w:pPr>
        <w:spacing w:after="18" w:line="259" w:lineRule="auto"/>
        <w:ind w:left="0" w:right="2" w:firstLine="0"/>
        <w:jc w:val="center"/>
      </w:pPr>
      <w:r>
        <w:t xml:space="preserve"> </w:t>
      </w:r>
    </w:p>
    <w:p w:rsidR="003C626F" w:rsidRDefault="001F7A3D">
      <w:pPr>
        <w:ind w:left="-5" w:right="52"/>
      </w:pPr>
      <w:r>
        <w:t xml:space="preserve">«___» _________20___г.                                                                                         г. Альметьевск </w:t>
      </w:r>
    </w:p>
    <w:p w:rsidR="003C626F" w:rsidRDefault="001F7A3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15" w:right="52" w:firstLine="567"/>
      </w:pPr>
      <w:r>
        <w:t xml:space="preserve">В соответствии с Положением «О работе с обращениями граждан», Положением о «Ящике для обращения граждан» и организацией по вопросам профилактики и противодействия коррупции в </w:t>
      </w:r>
      <w:r w:rsidRPr="000801D0">
        <w:rPr>
          <w:sz w:val="22"/>
        </w:rPr>
        <w:t>МБДОУ «Д/с №59 «Солнечная страна»</w:t>
      </w:r>
      <w:r>
        <w:rPr>
          <w:sz w:val="22"/>
        </w:rPr>
        <w:t>:</w:t>
      </w:r>
    </w:p>
    <w:p w:rsidR="003C626F" w:rsidRDefault="001F7A3D">
      <w:pPr>
        <w:spacing w:after="19" w:line="259" w:lineRule="auto"/>
        <w:ind w:left="567" w:right="0" w:firstLine="0"/>
        <w:jc w:val="left"/>
      </w:pPr>
      <w:r>
        <w:t xml:space="preserve"> </w:t>
      </w:r>
    </w:p>
    <w:p w:rsidR="003C626F" w:rsidRDefault="001F7A3D">
      <w:pPr>
        <w:ind w:left="577" w:right="52"/>
      </w:pPr>
      <w:r>
        <w:t xml:space="preserve">Нами: </w:t>
      </w:r>
    </w:p>
    <w:p w:rsidR="003C626F" w:rsidRDefault="001F7A3D">
      <w:pPr>
        <w:numPr>
          <w:ilvl w:val="0"/>
          <w:numId w:val="9"/>
        </w:numPr>
        <w:ind w:right="52" w:hanging="428"/>
      </w:pPr>
      <w:r>
        <w:t xml:space="preserve">________________________________________________________________________ </w:t>
      </w:r>
    </w:p>
    <w:p w:rsidR="003C626F" w:rsidRDefault="001F7A3D">
      <w:pPr>
        <w:numPr>
          <w:ilvl w:val="0"/>
          <w:numId w:val="9"/>
        </w:numPr>
        <w:ind w:right="52" w:hanging="428"/>
      </w:pPr>
      <w:r>
        <w:t xml:space="preserve">________________________________________________________________________ </w:t>
      </w:r>
    </w:p>
    <w:p w:rsidR="003C626F" w:rsidRDefault="001F7A3D">
      <w:pPr>
        <w:numPr>
          <w:ilvl w:val="0"/>
          <w:numId w:val="9"/>
        </w:numPr>
        <w:ind w:right="52" w:hanging="428"/>
      </w:pPr>
      <w:r>
        <w:t xml:space="preserve">________________________________________________________________________ </w:t>
      </w:r>
    </w:p>
    <w:p w:rsidR="003C626F" w:rsidRDefault="001F7A3D">
      <w:pPr>
        <w:spacing w:after="23" w:line="259" w:lineRule="auto"/>
        <w:ind w:left="567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 xml:space="preserve">членами комиссии по выемке и проверке наличия обращений граждан  </w:t>
      </w:r>
    </w:p>
    <w:p w:rsidR="003C626F" w:rsidRDefault="001F7A3D">
      <w:pPr>
        <w:ind w:left="-5" w:right="52"/>
      </w:pPr>
      <w:r>
        <w:t xml:space="preserve"> «____» ____________20____г. в ____ч. ______мин. произведено вскрытие специализированного почтового ящика («Ящик для обращения граждан»), предназначенного для сбора обращений граждан по вопросам коррупции, расположенного по адресу: г. Альметьевск, ул. Белоглазова, д.58, в результате которого  Установлено </w:t>
      </w:r>
    </w:p>
    <w:p w:rsidR="003C626F" w:rsidRDefault="001F7A3D">
      <w:pPr>
        <w:ind w:left="-5" w:right="52"/>
      </w:pPr>
      <w:r>
        <w:t xml:space="preserve">___________________________________________________________________________ </w:t>
      </w:r>
    </w:p>
    <w:p w:rsidR="003C626F" w:rsidRDefault="001F7A3D">
      <w:pPr>
        <w:ind w:left="-5" w:right="52"/>
      </w:pPr>
      <w:r>
        <w:t xml:space="preserve">___________________________________________________________________________ </w:t>
      </w:r>
    </w:p>
    <w:p w:rsidR="003C626F" w:rsidRDefault="001F7A3D">
      <w:pPr>
        <w:ind w:left="-5" w:right="52"/>
      </w:pPr>
      <w:r>
        <w:t xml:space="preserve">___________________________________________________________________________ </w:t>
      </w:r>
    </w:p>
    <w:p w:rsidR="003C626F" w:rsidRDefault="001F7A3D">
      <w:pPr>
        <w:ind w:left="-5" w:right="52"/>
      </w:pPr>
      <w:r>
        <w:t xml:space="preserve">____________________________________________________________________________ </w:t>
      </w:r>
    </w:p>
    <w:p w:rsidR="003C626F" w:rsidRDefault="001F7A3D" w:rsidP="001F7A3D">
      <w:pPr>
        <w:ind w:left="4415" w:right="52" w:hanging="3452"/>
      </w:pPr>
      <w:r>
        <w:t xml:space="preserve">(наличие или отсутствие механических повреждений ящика, наличие обращений, их количество) </w:t>
      </w:r>
    </w:p>
    <w:p w:rsidR="003C626F" w:rsidRDefault="001F7A3D">
      <w:pPr>
        <w:spacing w:after="0" w:line="259" w:lineRule="auto"/>
        <w:ind w:left="0" w:right="64" w:firstLine="0"/>
        <w:jc w:val="center"/>
      </w:pPr>
      <w:r>
        <w:t xml:space="preserve">Список поступивших обращений </w:t>
      </w:r>
    </w:p>
    <w:tbl>
      <w:tblPr>
        <w:tblStyle w:val="TableGrid"/>
        <w:tblW w:w="10204" w:type="dxa"/>
        <w:tblInd w:w="-108" w:type="dxa"/>
        <w:tblCellMar>
          <w:top w:w="9" w:type="dxa"/>
          <w:left w:w="175" w:type="dxa"/>
          <w:right w:w="115" w:type="dxa"/>
        </w:tblCellMar>
        <w:tblLook w:val="04A0" w:firstRow="1" w:lastRow="0" w:firstColumn="1" w:lastColumn="0" w:noHBand="0" w:noVBand="1"/>
      </w:tblPr>
      <w:tblGrid>
        <w:gridCol w:w="675"/>
        <w:gridCol w:w="3257"/>
        <w:gridCol w:w="3720"/>
        <w:gridCol w:w="2552"/>
      </w:tblGrid>
      <w:tr w:rsidR="003C626F">
        <w:trPr>
          <w:trHeight w:val="9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16" w:line="259" w:lineRule="auto"/>
              <w:ind w:left="48" w:right="0" w:firstLine="0"/>
              <w:jc w:val="left"/>
            </w:pPr>
            <w:r>
              <w:t xml:space="preserve">№ </w:t>
            </w:r>
          </w:p>
          <w:p w:rsidR="003C626F" w:rsidRDefault="001F7A3D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0" w:firstLine="0"/>
              <w:jc w:val="center"/>
            </w:pPr>
            <w:r>
              <w:t xml:space="preserve">От кого поступило обращение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142" w:right="82" w:firstLine="0"/>
              <w:jc w:val="center"/>
            </w:pPr>
            <w:r>
              <w:t xml:space="preserve">Обратный адрес  (электронный адрес)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64" w:firstLine="0"/>
              <w:jc w:val="center"/>
            </w:pPr>
            <w:r>
              <w:t xml:space="preserve">Примечание </w:t>
            </w:r>
          </w:p>
        </w:tc>
      </w:tr>
      <w:tr w:rsidR="003C626F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3C626F">
        <w:trPr>
          <w:trHeight w:val="3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3C626F">
        <w:trPr>
          <w:trHeight w:val="3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3C626F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26F" w:rsidRDefault="001F7A3D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3C626F" w:rsidRDefault="001F7A3D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 xml:space="preserve">Подписи членов комиссии: </w:t>
      </w:r>
    </w:p>
    <w:p w:rsidR="003C626F" w:rsidRDefault="001F7A3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numPr>
          <w:ilvl w:val="0"/>
          <w:numId w:val="10"/>
        </w:numPr>
        <w:ind w:right="52" w:hanging="360"/>
      </w:pPr>
      <w:r>
        <w:t xml:space="preserve">_______________________________________ </w:t>
      </w:r>
    </w:p>
    <w:p w:rsidR="003C626F" w:rsidRDefault="001F7A3D">
      <w:pPr>
        <w:spacing w:after="0" w:line="259" w:lineRule="auto"/>
        <w:ind w:left="927" w:right="0" w:firstLine="0"/>
        <w:jc w:val="left"/>
      </w:pPr>
      <w:r>
        <w:t xml:space="preserve"> </w:t>
      </w:r>
    </w:p>
    <w:p w:rsidR="003C626F" w:rsidRDefault="001F7A3D">
      <w:pPr>
        <w:numPr>
          <w:ilvl w:val="0"/>
          <w:numId w:val="10"/>
        </w:numPr>
        <w:ind w:right="52" w:hanging="360"/>
      </w:pPr>
      <w:r>
        <w:t xml:space="preserve">_______________________________________ </w:t>
      </w:r>
    </w:p>
    <w:p w:rsidR="003C626F" w:rsidRDefault="001F7A3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numPr>
          <w:ilvl w:val="0"/>
          <w:numId w:val="10"/>
        </w:numPr>
        <w:ind w:right="52" w:hanging="360"/>
      </w:pPr>
      <w:r>
        <w:t xml:space="preserve">_______________________________________ </w:t>
      </w:r>
    </w:p>
    <w:p w:rsidR="003C626F" w:rsidRDefault="001F7A3D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3C626F" w:rsidRDefault="001F7A3D">
      <w:pPr>
        <w:ind w:left="-5" w:right="52"/>
      </w:pPr>
      <w:r>
        <w:t xml:space="preserve">Акт составлен на ______страницах в _______экземплярах(е) </w:t>
      </w:r>
    </w:p>
    <w:p w:rsidR="003C626F" w:rsidRDefault="001F7A3D">
      <w:pPr>
        <w:spacing w:after="249" w:line="259" w:lineRule="auto"/>
        <w:ind w:left="0" w:right="2" w:firstLine="0"/>
        <w:jc w:val="center"/>
      </w:pPr>
      <w:r>
        <w:rPr>
          <w:b/>
        </w:rPr>
        <w:lastRenderedPageBreak/>
        <w:t xml:space="preserve"> </w:t>
      </w:r>
    </w:p>
    <w:p w:rsidR="003C626F" w:rsidRDefault="001F7A3D">
      <w:pPr>
        <w:spacing w:after="0" w:line="259" w:lineRule="auto"/>
        <w:ind w:left="0" w:right="0" w:firstLine="0"/>
        <w:jc w:val="right"/>
      </w:pPr>
      <w:r>
        <w:t xml:space="preserve"> </w:t>
      </w:r>
    </w:p>
    <w:sectPr w:rsidR="003C626F">
      <w:footerReference w:type="even" r:id="rId8"/>
      <w:footerReference w:type="default" r:id="rId9"/>
      <w:footerReference w:type="first" r:id="rId10"/>
      <w:type w:val="continuous"/>
      <w:pgSz w:w="11906" w:h="16838"/>
      <w:pgMar w:top="857" w:right="648" w:bottom="173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AF6" w:rsidRDefault="001F7A3D">
      <w:pPr>
        <w:spacing w:after="0" w:line="240" w:lineRule="auto"/>
      </w:pPr>
      <w:r>
        <w:separator/>
      </w:r>
    </w:p>
  </w:endnote>
  <w:endnote w:type="continuationSeparator" w:id="0">
    <w:p w:rsidR="00700AF6" w:rsidRDefault="001F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26F" w:rsidRDefault="001F7A3D">
    <w:pPr>
      <w:spacing w:after="218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AF338F" w:rsidRPr="00AF338F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C626F" w:rsidRDefault="001F7A3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26F" w:rsidRDefault="001F7A3D">
    <w:pPr>
      <w:spacing w:after="218" w:line="259" w:lineRule="auto"/>
      <w:ind w:left="0" w:right="-4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F338F" w:rsidRPr="00AF338F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C626F" w:rsidRDefault="001F7A3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26F" w:rsidRDefault="001F7A3D">
    <w:pPr>
      <w:spacing w:after="218" w:line="259" w:lineRule="auto"/>
      <w:ind w:left="0" w:right="-4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C626F" w:rsidRDefault="001F7A3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AF6" w:rsidRDefault="001F7A3D">
      <w:pPr>
        <w:spacing w:after="0" w:line="240" w:lineRule="auto"/>
      </w:pPr>
      <w:r>
        <w:separator/>
      </w:r>
    </w:p>
  </w:footnote>
  <w:footnote w:type="continuationSeparator" w:id="0">
    <w:p w:rsidR="00700AF6" w:rsidRDefault="001F7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A1C37"/>
    <w:multiLevelType w:val="hybridMultilevel"/>
    <w:tmpl w:val="5E50B1B6"/>
    <w:lvl w:ilvl="0" w:tplc="44EA2CEC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2C02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2064D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B21AA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A8552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6F89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A50A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6C17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447B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7839C2"/>
    <w:multiLevelType w:val="hybridMultilevel"/>
    <w:tmpl w:val="02BC461E"/>
    <w:lvl w:ilvl="0" w:tplc="4E72CD46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BA26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C06F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4AB8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1042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8837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20B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0A107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100A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8030B7"/>
    <w:multiLevelType w:val="hybridMultilevel"/>
    <w:tmpl w:val="419A20E4"/>
    <w:lvl w:ilvl="0" w:tplc="346A146A">
      <w:start w:val="1"/>
      <w:numFmt w:val="decimal"/>
      <w:pStyle w:val="1"/>
      <w:lvlText w:val="%1."/>
      <w:lvlJc w:val="left"/>
      <w:pPr>
        <w:ind w:left="3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6BABC">
      <w:start w:val="1"/>
      <w:numFmt w:val="lowerLetter"/>
      <w:lvlText w:val="%2"/>
      <w:lvlJc w:val="left"/>
      <w:pPr>
        <w:ind w:left="6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EC13EC">
      <w:start w:val="1"/>
      <w:numFmt w:val="lowerRoman"/>
      <w:lvlText w:val="%3"/>
      <w:lvlJc w:val="left"/>
      <w:pPr>
        <w:ind w:left="7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A382E">
      <w:start w:val="1"/>
      <w:numFmt w:val="decimal"/>
      <w:lvlText w:val="%4"/>
      <w:lvlJc w:val="left"/>
      <w:pPr>
        <w:ind w:left="8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9AAD76">
      <w:start w:val="1"/>
      <w:numFmt w:val="lowerLetter"/>
      <w:lvlText w:val="%5"/>
      <w:lvlJc w:val="left"/>
      <w:pPr>
        <w:ind w:left="8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06A332">
      <w:start w:val="1"/>
      <w:numFmt w:val="lowerRoman"/>
      <w:lvlText w:val="%6"/>
      <w:lvlJc w:val="left"/>
      <w:pPr>
        <w:ind w:left="9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4229A">
      <w:start w:val="1"/>
      <w:numFmt w:val="decimal"/>
      <w:lvlText w:val="%7"/>
      <w:lvlJc w:val="left"/>
      <w:pPr>
        <w:ind w:left="10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D69492">
      <w:start w:val="1"/>
      <w:numFmt w:val="lowerLetter"/>
      <w:lvlText w:val="%8"/>
      <w:lvlJc w:val="left"/>
      <w:pPr>
        <w:ind w:left="11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922722">
      <w:start w:val="1"/>
      <w:numFmt w:val="lowerRoman"/>
      <w:lvlText w:val="%9"/>
      <w:lvlJc w:val="left"/>
      <w:pPr>
        <w:ind w:left="11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1E2DF8"/>
    <w:multiLevelType w:val="multilevel"/>
    <w:tmpl w:val="A12A34E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4F467B"/>
    <w:multiLevelType w:val="hybridMultilevel"/>
    <w:tmpl w:val="415E3CF8"/>
    <w:lvl w:ilvl="0" w:tplc="656447F4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92320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C8E5B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B220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548B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A6895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84A0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A052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DEBB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E771ED"/>
    <w:multiLevelType w:val="multilevel"/>
    <w:tmpl w:val="AA9EDFE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6C5876"/>
    <w:multiLevelType w:val="hybridMultilevel"/>
    <w:tmpl w:val="D73A6F18"/>
    <w:lvl w:ilvl="0" w:tplc="65FCEE06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16F89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5805E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6A78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5E523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C6D80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644E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B24E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E6D5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52142E"/>
    <w:multiLevelType w:val="hybridMultilevel"/>
    <w:tmpl w:val="CE9CB24C"/>
    <w:lvl w:ilvl="0" w:tplc="7AC09064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5A8B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109D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A4ED7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5EC07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3E8B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C212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504C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4421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BC6603"/>
    <w:multiLevelType w:val="hybridMultilevel"/>
    <w:tmpl w:val="9DECE876"/>
    <w:lvl w:ilvl="0" w:tplc="B05687C4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F456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E7F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0DF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D42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4E5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68E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865A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0D5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2D4966"/>
    <w:multiLevelType w:val="hybridMultilevel"/>
    <w:tmpl w:val="2CC00542"/>
    <w:lvl w:ilvl="0" w:tplc="24BA8096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6AD85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E0D5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4EBC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3C743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382E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E8CE2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EA2B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CE24B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9E1EDC"/>
    <w:multiLevelType w:val="multilevel"/>
    <w:tmpl w:val="3A8208D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6F"/>
    <w:rsid w:val="001F7A3D"/>
    <w:rsid w:val="003C626F"/>
    <w:rsid w:val="00700AF6"/>
    <w:rsid w:val="00717855"/>
    <w:rsid w:val="00AF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C2B1"/>
  <w15:docId w15:val="{A5069F21-4E71-430B-930D-C0AF929F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5" w:line="271" w:lineRule="auto"/>
      <w:ind w:left="10" w:righ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1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85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3515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тахир</cp:lastModifiedBy>
  <cp:revision>4</cp:revision>
  <cp:lastPrinted>2025-12-08T08:31:00Z</cp:lastPrinted>
  <dcterms:created xsi:type="dcterms:W3CDTF">2025-12-08T07:22:00Z</dcterms:created>
  <dcterms:modified xsi:type="dcterms:W3CDTF">2025-12-08T10:55:00Z</dcterms:modified>
</cp:coreProperties>
</file>